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07D" w:rsidRDefault="0013107D" w:rsidP="00625BFF">
      <w:pPr>
        <w:spacing w:after="0" w:line="240" w:lineRule="auto"/>
        <w:rPr>
          <w:rFonts w:cstheme="minorHAnsi"/>
          <w:b/>
        </w:rPr>
      </w:pPr>
      <w:r w:rsidRPr="00625BFF">
        <w:rPr>
          <w:rFonts w:cstheme="minorHAnsi"/>
          <w:b/>
        </w:rPr>
        <w:t>BANDI DI GARA E CONTRATTI</w:t>
      </w:r>
    </w:p>
    <w:p w:rsidR="00625BFF" w:rsidRPr="00625BFF" w:rsidRDefault="00625BFF" w:rsidP="00625BFF">
      <w:pPr>
        <w:spacing w:after="0" w:line="240" w:lineRule="auto"/>
        <w:rPr>
          <w:rFonts w:cstheme="minorHAnsi"/>
          <w:b/>
        </w:rPr>
      </w:pPr>
      <w:bookmarkStart w:id="0" w:name="_GoBack"/>
      <w:bookmarkEnd w:id="0"/>
    </w:p>
    <w:p w:rsidR="0013107D" w:rsidRPr="00625BFF" w:rsidRDefault="0013107D" w:rsidP="00625BFF">
      <w:pPr>
        <w:spacing w:after="0" w:line="240" w:lineRule="auto"/>
        <w:rPr>
          <w:rFonts w:cstheme="minorHAnsi"/>
          <w:b/>
        </w:rPr>
      </w:pPr>
    </w:p>
    <w:p w:rsidR="0013107D" w:rsidRPr="00625BFF" w:rsidRDefault="0013107D" w:rsidP="00625BFF">
      <w:pPr>
        <w:spacing w:after="0" w:line="240" w:lineRule="auto"/>
        <w:rPr>
          <w:rFonts w:cstheme="minorHAnsi"/>
          <w:b/>
        </w:rPr>
      </w:pPr>
      <w:r w:rsidRPr="00625BFF">
        <w:rPr>
          <w:rFonts w:cstheme="minorHAnsi"/>
          <w:b/>
        </w:rPr>
        <w:t>Link alla Piattaforma di Approvvigionamento TRASPARE – CUC ROGGIANO GRAVINA</w:t>
      </w:r>
    </w:p>
    <w:p w:rsidR="00251C46" w:rsidRPr="00625BFF" w:rsidRDefault="00625BFF" w:rsidP="00625BFF">
      <w:pPr>
        <w:spacing w:after="0" w:line="240" w:lineRule="auto"/>
        <w:rPr>
          <w:rFonts w:cstheme="minorHAnsi"/>
        </w:rPr>
      </w:pPr>
      <w:hyperlink r:id="rId4" w:history="1">
        <w:r w:rsidR="0013107D" w:rsidRPr="00625BFF">
          <w:rPr>
            <w:rStyle w:val="Collegamentoipertestuale"/>
            <w:rFonts w:cstheme="minorHAnsi"/>
          </w:rPr>
          <w:t>https://cucroggiano.traspare.com/</w:t>
        </w:r>
      </w:hyperlink>
    </w:p>
    <w:p w:rsidR="0013107D" w:rsidRPr="00625BFF" w:rsidRDefault="0013107D" w:rsidP="00625BFF">
      <w:pPr>
        <w:spacing w:after="0" w:line="240" w:lineRule="auto"/>
        <w:rPr>
          <w:rFonts w:cstheme="minorHAnsi"/>
        </w:rPr>
      </w:pPr>
    </w:p>
    <w:p w:rsidR="0013107D" w:rsidRPr="00625BFF" w:rsidRDefault="0013107D" w:rsidP="00625BFF">
      <w:pPr>
        <w:spacing w:after="0" w:line="240" w:lineRule="auto"/>
        <w:rPr>
          <w:rFonts w:cstheme="minorHAnsi"/>
        </w:rPr>
      </w:pPr>
    </w:p>
    <w:p w:rsidR="00625BFF" w:rsidRPr="00625BFF" w:rsidRDefault="00625BFF" w:rsidP="00625BFF">
      <w:pPr>
        <w:pStyle w:val="Normale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25BFF">
        <w:rPr>
          <w:rStyle w:val="Enfasigrassetto"/>
          <w:rFonts w:asciiTheme="minorHAnsi" w:hAnsiTheme="minorHAnsi" w:cstheme="minorHAnsi"/>
          <w:sz w:val="22"/>
          <w:szCs w:val="22"/>
        </w:rPr>
        <w:t>Link alla Piattaforma MEPA – ACQUISTIINRETEPA</w:t>
      </w:r>
    </w:p>
    <w:p w:rsidR="00625BFF" w:rsidRPr="00625BFF" w:rsidRDefault="00625BFF" w:rsidP="00625BFF">
      <w:pPr>
        <w:pStyle w:val="Normale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hyperlink r:id="rId5" w:history="1">
        <w:r w:rsidRPr="00625BFF">
          <w:rPr>
            <w:rStyle w:val="Collegamentoipertestuale"/>
            <w:rFonts w:asciiTheme="minorHAnsi" w:hAnsiTheme="minorHAnsi" w:cstheme="minorHAnsi"/>
            <w:sz w:val="22"/>
            <w:szCs w:val="22"/>
          </w:rPr>
          <w:t>https://www.acquistinretepa.it/opencms/opencms/</w:t>
        </w:r>
      </w:hyperlink>
    </w:p>
    <w:p w:rsidR="00625BFF" w:rsidRDefault="00625BFF"/>
    <w:sectPr w:rsidR="00625B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46"/>
    <w:rsid w:val="0013107D"/>
    <w:rsid w:val="00251C46"/>
    <w:rsid w:val="00625BFF"/>
    <w:rsid w:val="00845E50"/>
    <w:rsid w:val="0096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6C662"/>
  <w15:chartTrackingRefBased/>
  <w15:docId w15:val="{56BBA6BD-C946-41E8-ABDA-BE0EF2E1D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3107D"/>
    <w:rPr>
      <w:color w:val="0563C1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625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25B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cquistinretepa.it/opencms/opencms/" TargetMode="External"/><Relationship Id="rId4" Type="http://schemas.openxmlformats.org/officeDocument/2006/relationships/hyperlink" Target="https://cucroggiano.traspare.com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Rosetta</dc:creator>
  <cp:keywords/>
  <dc:description/>
  <cp:lastModifiedBy>Rosetta</cp:lastModifiedBy>
  <cp:revision>3</cp:revision>
  <dcterms:created xsi:type="dcterms:W3CDTF">2025-08-25T11:25:00Z</dcterms:created>
  <dcterms:modified xsi:type="dcterms:W3CDTF">2025-08-28T06:58:00Z</dcterms:modified>
</cp:coreProperties>
</file>