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26E" w:rsidRDefault="00C1426E" w:rsidP="00C1426E">
      <w:pPr>
        <w:pStyle w:val="Testonormale"/>
        <w:jc w:val="center"/>
        <w:rPr>
          <w:rFonts w:ascii="Calisto MT" w:hAnsi="Calisto MT" w:cs="Arial"/>
          <w:sz w:val="22"/>
          <w:szCs w:val="22"/>
        </w:rPr>
      </w:pPr>
      <w:r>
        <w:rPr>
          <w:rFonts w:ascii="Calisto MT" w:hAnsi="Calisto MT"/>
          <w:noProof/>
          <w:sz w:val="22"/>
          <w:szCs w:val="22"/>
        </w:rPr>
        <w:drawing>
          <wp:inline distT="0" distB="0" distL="0" distR="0">
            <wp:extent cx="1038225" cy="1038225"/>
            <wp:effectExtent l="0" t="0" r="0" b="9525"/>
            <wp:docPr id="1" name="Immagine 1" descr="araldica-ser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araldica-sersa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26E" w:rsidRDefault="00C1426E" w:rsidP="00C1426E">
      <w:pPr>
        <w:pStyle w:val="Titolo"/>
        <w:rPr>
          <w:rFonts w:ascii="Calisto MT" w:hAnsi="Calisto MT" w:cs="Arial"/>
          <w:szCs w:val="22"/>
        </w:rPr>
      </w:pPr>
      <w:r>
        <w:rPr>
          <w:rFonts w:ascii="Calisto MT" w:hAnsi="Calisto MT" w:cs="Arial"/>
          <w:szCs w:val="22"/>
        </w:rPr>
        <w:t>CITTA’ DI SERSALE</w:t>
      </w:r>
    </w:p>
    <w:p w:rsidR="00C1426E" w:rsidRDefault="00C1426E" w:rsidP="00C1426E">
      <w:pPr>
        <w:jc w:val="center"/>
        <w:rPr>
          <w:rFonts w:ascii="Calisto MT" w:hAnsi="Calisto MT" w:cs="Arial"/>
          <w:i/>
          <w:sz w:val="22"/>
          <w:szCs w:val="22"/>
        </w:rPr>
      </w:pPr>
      <w:r>
        <w:rPr>
          <w:rFonts w:ascii="Calisto MT" w:hAnsi="Calisto MT" w:cs="Arial"/>
          <w:i/>
          <w:sz w:val="22"/>
          <w:szCs w:val="22"/>
        </w:rPr>
        <w:t>(Provincia di Catanzaro)</w:t>
      </w:r>
    </w:p>
    <w:p w:rsidR="00C1426E" w:rsidRDefault="00C1426E" w:rsidP="00C1426E">
      <w:pPr>
        <w:jc w:val="center"/>
        <w:rPr>
          <w:rFonts w:ascii="Calisto MT" w:hAnsi="Calisto MT" w:cs="Arial"/>
          <w:i/>
          <w:sz w:val="22"/>
          <w:szCs w:val="22"/>
        </w:rPr>
      </w:pPr>
    </w:p>
    <w:p w:rsidR="00C1426E" w:rsidRDefault="00C1426E" w:rsidP="00C1426E">
      <w:pPr>
        <w:pStyle w:val="Testonorma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sto MT" w:eastAsia="MS Mincho" w:hAnsi="Calisto MT"/>
          <w:b/>
          <w:bCs/>
          <w:sz w:val="22"/>
          <w:szCs w:val="22"/>
        </w:rPr>
      </w:pPr>
      <w:r>
        <w:rPr>
          <w:rFonts w:ascii="Calisto MT" w:eastAsia="MS Mincho" w:hAnsi="Calisto MT"/>
          <w:b/>
          <w:bCs/>
          <w:sz w:val="22"/>
          <w:szCs w:val="22"/>
        </w:rPr>
        <w:t>Via Roma n.14 - Tel.:0961/930911 - Fax: 0961/936395</w:t>
      </w:r>
    </w:p>
    <w:p w:rsidR="00C1426E" w:rsidRDefault="00C1426E" w:rsidP="00C1426E">
      <w:pPr>
        <w:pStyle w:val="Testonormale"/>
        <w:spacing w:line="360" w:lineRule="auto"/>
        <w:rPr>
          <w:rFonts w:ascii="Calisto MT" w:eastAsia="MS Mincho" w:hAnsi="Calisto MT"/>
          <w:b/>
          <w:bCs/>
          <w:sz w:val="22"/>
          <w:szCs w:val="22"/>
        </w:rPr>
      </w:pPr>
    </w:p>
    <w:p w:rsidR="00C1426E" w:rsidRDefault="00C1426E" w:rsidP="00C1426E">
      <w:pPr>
        <w:pStyle w:val="Testonormale"/>
        <w:spacing w:line="360" w:lineRule="auto"/>
        <w:jc w:val="center"/>
        <w:rPr>
          <w:rFonts w:ascii="Calisto MT" w:eastAsia="MS Mincho" w:hAnsi="Calisto MT"/>
          <w:b/>
          <w:bCs/>
          <w:caps/>
          <w:sz w:val="22"/>
          <w:szCs w:val="22"/>
        </w:rPr>
      </w:pPr>
      <w:r>
        <w:rPr>
          <w:rFonts w:ascii="Calisto MT" w:eastAsia="MS Mincho" w:hAnsi="Calisto MT"/>
          <w:b/>
          <w:bCs/>
          <w:sz w:val="22"/>
          <w:szCs w:val="22"/>
        </w:rPr>
        <w:t>AMMINISTRAZIONE TRASPARENTE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C1426E" w:rsidTr="00065596">
        <w:tc>
          <w:tcPr>
            <w:tcW w:w="3681" w:type="dxa"/>
            <w:vAlign w:val="center"/>
          </w:tcPr>
          <w:p w:rsidR="00C1426E" w:rsidRPr="00065596" w:rsidRDefault="00C1426E" w:rsidP="00065596">
            <w:pPr>
              <w:pStyle w:val="Testonormale"/>
              <w:rPr>
                <w:rFonts w:ascii="Calisto MT" w:eastAsia="MS Mincho" w:hAnsi="Calisto MT"/>
                <w:b/>
                <w:bCs/>
                <w:caps/>
              </w:rPr>
            </w:pPr>
            <w:r w:rsidRPr="00065596">
              <w:rPr>
                <w:rFonts w:ascii="Calisto MT" w:eastAsia="MS Mincho" w:hAnsi="Calisto MT"/>
                <w:b/>
                <w:bCs/>
              </w:rPr>
              <w:t>Denominazione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 xml:space="preserve"> </w:t>
            </w:r>
            <w:r w:rsidRPr="00065596">
              <w:rPr>
                <w:rFonts w:ascii="Calisto MT" w:eastAsia="MS Mincho" w:hAnsi="Calisto MT"/>
                <w:b/>
                <w:bCs/>
              </w:rPr>
              <w:t>sotto-sezione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 xml:space="preserve"> </w:t>
            </w:r>
            <w:r w:rsidRPr="00065596">
              <w:rPr>
                <w:rFonts w:ascii="Calisto MT" w:eastAsia="MS Mincho" w:hAnsi="Calisto MT"/>
                <w:b/>
                <w:bCs/>
              </w:rPr>
              <w:t>livello 1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 xml:space="preserve"> </w:t>
            </w:r>
            <w:r w:rsidRPr="00065596">
              <w:rPr>
                <w:rFonts w:ascii="Calisto MT" w:eastAsia="MS Mincho" w:hAnsi="Calisto MT"/>
                <w:b/>
                <w:bCs/>
              </w:rPr>
              <w:t>(</w:t>
            </w:r>
            <w:proofErr w:type="spellStart"/>
            <w:r w:rsidRPr="00065596">
              <w:rPr>
                <w:rFonts w:ascii="Calisto MT" w:eastAsia="MS Mincho" w:hAnsi="Calisto MT"/>
                <w:b/>
                <w:bCs/>
              </w:rPr>
              <w:t>macrofamiglie</w:t>
            </w:r>
            <w:proofErr w:type="spellEnd"/>
            <w:r w:rsidRPr="00065596">
              <w:rPr>
                <w:rFonts w:ascii="Calisto MT" w:eastAsia="MS Mincho" w:hAnsi="Calisto MT"/>
                <w:b/>
                <w:bCs/>
              </w:rPr>
              <w:t>)</w:t>
            </w:r>
          </w:p>
        </w:tc>
        <w:tc>
          <w:tcPr>
            <w:tcW w:w="5947" w:type="dxa"/>
            <w:vAlign w:val="center"/>
          </w:tcPr>
          <w:p w:rsidR="00C1426E" w:rsidRPr="00065596" w:rsidRDefault="001A7119" w:rsidP="00134DA5">
            <w:pPr>
              <w:pStyle w:val="Testonormale"/>
              <w:jc w:val="center"/>
              <w:rPr>
                <w:rFonts w:ascii="Calisto MT" w:eastAsia="MS Mincho" w:hAnsi="Calisto MT"/>
                <w:b/>
                <w:bCs/>
                <w:caps/>
              </w:rPr>
            </w:pPr>
            <w:r>
              <w:rPr>
                <w:rFonts w:ascii="Calisto MT" w:eastAsia="MS Mincho" w:hAnsi="Calisto MT"/>
                <w:b/>
                <w:bCs/>
              </w:rPr>
              <w:t xml:space="preserve">Consulenti e collaboratori </w:t>
            </w:r>
          </w:p>
        </w:tc>
      </w:tr>
      <w:tr w:rsidR="00C1426E" w:rsidTr="00065596">
        <w:tc>
          <w:tcPr>
            <w:tcW w:w="3681" w:type="dxa"/>
            <w:vAlign w:val="center"/>
          </w:tcPr>
          <w:p w:rsidR="00C1426E" w:rsidRPr="00065596" w:rsidRDefault="00C1426E" w:rsidP="00065596">
            <w:pPr>
              <w:pStyle w:val="Testonormale"/>
              <w:rPr>
                <w:rFonts w:ascii="Calisto MT" w:eastAsia="MS Mincho" w:hAnsi="Calisto MT"/>
                <w:b/>
                <w:bCs/>
                <w:caps/>
              </w:rPr>
            </w:pPr>
            <w:r w:rsidRPr="00065596">
              <w:rPr>
                <w:rFonts w:ascii="Calisto MT" w:eastAsia="MS Mincho" w:hAnsi="Calisto MT"/>
                <w:b/>
                <w:bCs/>
              </w:rPr>
              <w:t>Denominazione sotto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>-</w:t>
            </w:r>
            <w:r w:rsidRPr="00065596">
              <w:rPr>
                <w:rFonts w:ascii="Calisto MT" w:eastAsia="MS Mincho" w:hAnsi="Calisto MT"/>
                <w:b/>
                <w:bCs/>
              </w:rPr>
              <w:t>sezione 2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 xml:space="preserve"> </w:t>
            </w:r>
            <w:r w:rsidRPr="00065596">
              <w:rPr>
                <w:rFonts w:ascii="Calisto MT" w:eastAsia="MS Mincho" w:hAnsi="Calisto MT"/>
                <w:b/>
                <w:bCs/>
              </w:rPr>
              <w:t>livello (tipologie di</w:t>
            </w:r>
          </w:p>
        </w:tc>
        <w:tc>
          <w:tcPr>
            <w:tcW w:w="5947" w:type="dxa"/>
            <w:vAlign w:val="center"/>
          </w:tcPr>
          <w:p w:rsidR="00C1426E" w:rsidRPr="00065596" w:rsidRDefault="001A7119" w:rsidP="001A7119">
            <w:pPr>
              <w:pStyle w:val="Testonormale"/>
              <w:jc w:val="center"/>
              <w:rPr>
                <w:rFonts w:ascii="Calisto MT" w:eastAsia="MS Mincho" w:hAnsi="Calisto MT"/>
                <w:b/>
                <w:bCs/>
                <w:caps/>
              </w:rPr>
            </w:pPr>
            <w:r w:rsidRPr="001A7119">
              <w:rPr>
                <w:rFonts w:ascii="Calisto MT" w:hAnsi="Calisto MT"/>
                <w:b/>
              </w:rPr>
              <w:t>Titolari di</w:t>
            </w:r>
            <w:r>
              <w:rPr>
                <w:rFonts w:ascii="Calisto MT" w:hAnsi="Calisto MT"/>
                <w:b/>
              </w:rPr>
              <w:t xml:space="preserve"> </w:t>
            </w:r>
            <w:r w:rsidRPr="001A7119">
              <w:rPr>
                <w:rFonts w:ascii="Calisto MT" w:hAnsi="Calisto MT"/>
                <w:b/>
              </w:rPr>
              <w:t>incarichi di</w:t>
            </w:r>
            <w:r>
              <w:rPr>
                <w:rFonts w:ascii="Calisto MT" w:hAnsi="Calisto MT"/>
                <w:b/>
              </w:rPr>
              <w:t xml:space="preserve"> </w:t>
            </w:r>
            <w:r w:rsidRPr="001A7119">
              <w:rPr>
                <w:rFonts w:ascii="Calisto MT" w:hAnsi="Calisto MT"/>
                <w:b/>
              </w:rPr>
              <w:t>collaborazione</w:t>
            </w:r>
            <w:r>
              <w:rPr>
                <w:rFonts w:ascii="Calisto MT" w:hAnsi="Calisto MT"/>
                <w:b/>
              </w:rPr>
              <w:t xml:space="preserve"> </w:t>
            </w:r>
            <w:r w:rsidRPr="001A7119">
              <w:rPr>
                <w:rFonts w:ascii="Calisto MT" w:hAnsi="Calisto MT"/>
                <w:b/>
              </w:rPr>
              <w:t>o consulenza</w:t>
            </w:r>
          </w:p>
        </w:tc>
      </w:tr>
      <w:tr w:rsidR="00C1426E" w:rsidTr="00065596">
        <w:tc>
          <w:tcPr>
            <w:tcW w:w="3681" w:type="dxa"/>
            <w:vAlign w:val="center"/>
          </w:tcPr>
          <w:p w:rsidR="00C1426E" w:rsidRPr="00065596" w:rsidRDefault="00C1426E" w:rsidP="00065596">
            <w:pPr>
              <w:pStyle w:val="Testonormale"/>
              <w:rPr>
                <w:rFonts w:ascii="Calisto MT" w:eastAsia="MS Mincho" w:hAnsi="Calisto MT"/>
                <w:b/>
                <w:bCs/>
                <w:caps/>
              </w:rPr>
            </w:pPr>
            <w:r w:rsidRPr="00065596">
              <w:rPr>
                <w:rFonts w:ascii="Calisto MT" w:eastAsia="MS Mincho" w:hAnsi="Calisto MT"/>
                <w:b/>
                <w:bCs/>
              </w:rPr>
              <w:t>Riferimento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 xml:space="preserve"> </w:t>
            </w:r>
            <w:r w:rsidRPr="00065596">
              <w:rPr>
                <w:rFonts w:ascii="Calisto MT" w:eastAsia="MS Mincho" w:hAnsi="Calisto MT"/>
                <w:b/>
                <w:bCs/>
              </w:rPr>
              <w:t>normativo</w:t>
            </w:r>
          </w:p>
        </w:tc>
        <w:tc>
          <w:tcPr>
            <w:tcW w:w="5947" w:type="dxa"/>
            <w:vAlign w:val="center"/>
          </w:tcPr>
          <w:p w:rsidR="00C1426E" w:rsidRPr="00134DA5" w:rsidRDefault="00C1426E" w:rsidP="001A7119">
            <w:pPr>
              <w:pStyle w:val="Testonormale"/>
              <w:jc w:val="center"/>
              <w:rPr>
                <w:rFonts w:ascii="Calisto MT" w:hAnsi="Calisto MT"/>
                <w:b/>
              </w:rPr>
            </w:pPr>
            <w:r w:rsidRPr="00065596">
              <w:rPr>
                <w:rFonts w:ascii="Calisto MT" w:hAnsi="Calisto MT"/>
                <w:b/>
              </w:rPr>
              <w:t>(</w:t>
            </w:r>
            <w:r w:rsidR="00134DA5">
              <w:rPr>
                <w:rFonts w:ascii="Calisto MT" w:hAnsi="Calisto MT"/>
                <w:b/>
              </w:rPr>
              <w:t xml:space="preserve">Art. </w:t>
            </w:r>
            <w:r w:rsidR="001A7119">
              <w:rPr>
                <w:rFonts w:ascii="Calisto MT" w:hAnsi="Calisto MT"/>
                <w:b/>
              </w:rPr>
              <w:t>15</w:t>
            </w:r>
            <w:r w:rsidR="00134DA5">
              <w:rPr>
                <w:rFonts w:ascii="Calisto MT" w:hAnsi="Calisto MT"/>
                <w:b/>
              </w:rPr>
              <w:t>,</w:t>
            </w:r>
            <w:r w:rsidR="001A7119">
              <w:rPr>
                <w:rFonts w:ascii="Calisto MT" w:hAnsi="Calisto MT"/>
                <w:b/>
              </w:rPr>
              <w:t xml:space="preserve"> c. 1-2,</w:t>
            </w:r>
            <w:r w:rsidR="00134DA5">
              <w:rPr>
                <w:rFonts w:ascii="Calisto MT" w:hAnsi="Calisto MT"/>
                <w:b/>
              </w:rPr>
              <w:t xml:space="preserve"> d.lgs. </w:t>
            </w:r>
            <w:r w:rsidR="00134DA5" w:rsidRPr="00134DA5">
              <w:rPr>
                <w:rFonts w:ascii="Calisto MT" w:hAnsi="Calisto MT"/>
                <w:b/>
              </w:rPr>
              <w:t>n. 33/2013</w:t>
            </w:r>
            <w:r w:rsidRPr="00065596">
              <w:rPr>
                <w:rFonts w:ascii="Calisto MT" w:hAnsi="Calisto MT"/>
                <w:b/>
              </w:rPr>
              <w:t>)</w:t>
            </w:r>
          </w:p>
        </w:tc>
      </w:tr>
      <w:tr w:rsidR="00C1426E" w:rsidTr="00065596">
        <w:tc>
          <w:tcPr>
            <w:tcW w:w="3681" w:type="dxa"/>
            <w:vAlign w:val="center"/>
          </w:tcPr>
          <w:p w:rsidR="00C1426E" w:rsidRPr="00065596" w:rsidRDefault="00C1426E" w:rsidP="00065596">
            <w:pPr>
              <w:pStyle w:val="Testonormale"/>
              <w:rPr>
                <w:rFonts w:ascii="Calisto MT" w:eastAsia="MS Mincho" w:hAnsi="Calisto MT"/>
                <w:b/>
                <w:bCs/>
                <w:caps/>
              </w:rPr>
            </w:pPr>
            <w:r w:rsidRPr="00065596">
              <w:rPr>
                <w:rFonts w:ascii="Calisto MT" w:eastAsia="MS Mincho" w:hAnsi="Calisto MT"/>
                <w:b/>
                <w:bCs/>
              </w:rPr>
              <w:t>Denominazione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 xml:space="preserve"> </w:t>
            </w:r>
            <w:r w:rsidRPr="00065596">
              <w:rPr>
                <w:rFonts w:ascii="Calisto MT" w:eastAsia="MS Mincho" w:hAnsi="Calisto MT"/>
                <w:b/>
                <w:bCs/>
              </w:rPr>
              <w:t>del singolo</w:t>
            </w:r>
            <w:r w:rsidRPr="00065596">
              <w:rPr>
                <w:rFonts w:ascii="Calisto MT" w:eastAsia="MS Mincho" w:hAnsi="Calisto MT"/>
                <w:b/>
                <w:bCs/>
                <w:caps/>
              </w:rPr>
              <w:t xml:space="preserve"> </w:t>
            </w:r>
            <w:r w:rsidRPr="00065596">
              <w:rPr>
                <w:rFonts w:ascii="Calisto MT" w:eastAsia="MS Mincho" w:hAnsi="Calisto MT"/>
                <w:b/>
                <w:bCs/>
              </w:rPr>
              <w:t>obbligo</w:t>
            </w:r>
          </w:p>
        </w:tc>
        <w:tc>
          <w:tcPr>
            <w:tcW w:w="5947" w:type="dxa"/>
            <w:vAlign w:val="center"/>
          </w:tcPr>
          <w:p w:rsidR="00C1426E" w:rsidRPr="00065596" w:rsidRDefault="001A7119" w:rsidP="00065596">
            <w:pPr>
              <w:pStyle w:val="Testonormale"/>
              <w:jc w:val="center"/>
              <w:rPr>
                <w:rFonts w:ascii="Calisto MT" w:eastAsia="MS Mincho" w:hAnsi="Calisto MT"/>
                <w:b/>
                <w:bCs/>
                <w:caps/>
              </w:rPr>
            </w:pPr>
            <w:bookmarkStart w:id="0" w:name="_GoBack"/>
            <w:r w:rsidRPr="001A7119">
              <w:rPr>
                <w:rFonts w:ascii="Calisto MT" w:hAnsi="Calisto MT"/>
                <w:b/>
              </w:rPr>
              <w:t xml:space="preserve">Amministratori ed esperti ex art. 32 </w:t>
            </w:r>
            <w:proofErr w:type="spellStart"/>
            <w:r w:rsidRPr="001A7119">
              <w:rPr>
                <w:rFonts w:ascii="Calisto MT" w:hAnsi="Calisto MT"/>
                <w:b/>
              </w:rPr>
              <w:t>d.l.</w:t>
            </w:r>
            <w:proofErr w:type="spellEnd"/>
            <w:r w:rsidRPr="001A7119">
              <w:rPr>
                <w:rFonts w:ascii="Calisto MT" w:hAnsi="Calisto MT"/>
                <w:b/>
              </w:rPr>
              <w:t xml:space="preserve"> 90/2014</w:t>
            </w:r>
            <w:bookmarkEnd w:id="0"/>
          </w:p>
        </w:tc>
      </w:tr>
      <w:tr w:rsidR="00C1426E" w:rsidTr="00065596">
        <w:tc>
          <w:tcPr>
            <w:tcW w:w="3681" w:type="dxa"/>
            <w:vAlign w:val="center"/>
          </w:tcPr>
          <w:p w:rsidR="00C1426E" w:rsidRPr="00065596" w:rsidRDefault="00C1426E" w:rsidP="00065596">
            <w:pPr>
              <w:pStyle w:val="Testonormale"/>
              <w:rPr>
                <w:rFonts w:ascii="Calisto MT" w:eastAsia="MS Mincho" w:hAnsi="Calisto MT"/>
                <w:b/>
                <w:bCs/>
                <w:caps/>
              </w:rPr>
            </w:pPr>
            <w:r w:rsidRPr="00065596">
              <w:rPr>
                <w:rFonts w:ascii="Calisto MT" w:eastAsia="MS Mincho" w:hAnsi="Calisto MT"/>
                <w:b/>
                <w:bCs/>
              </w:rPr>
              <w:t>Contenuti dell'obbligo</w:t>
            </w:r>
          </w:p>
        </w:tc>
        <w:tc>
          <w:tcPr>
            <w:tcW w:w="5947" w:type="dxa"/>
            <w:vAlign w:val="center"/>
          </w:tcPr>
          <w:p w:rsidR="00C1426E" w:rsidRPr="00134DA5" w:rsidRDefault="001A7119" w:rsidP="001A7119">
            <w:pPr>
              <w:shd w:val="clear" w:color="auto" w:fill="FFFFFF"/>
              <w:spacing w:after="120"/>
              <w:jc w:val="both"/>
              <w:outlineLvl w:val="1"/>
              <w:rPr>
                <w:rFonts w:ascii="Calisto MT" w:hAnsi="Calisto MT"/>
                <w:b/>
                <w:sz w:val="20"/>
                <w:szCs w:val="20"/>
              </w:rPr>
            </w:pPr>
            <w:r>
              <w:rPr>
                <w:rFonts w:ascii="Calisto MT" w:hAnsi="Calisto MT"/>
                <w:b/>
                <w:sz w:val="20"/>
                <w:szCs w:val="20"/>
              </w:rPr>
              <w:t>Pubblicazione degli estremi degli a</w:t>
            </w:r>
            <w:r w:rsidRPr="001A7119">
              <w:rPr>
                <w:rFonts w:ascii="Calisto MT" w:hAnsi="Calisto MT"/>
                <w:b/>
                <w:sz w:val="20"/>
                <w:szCs w:val="20"/>
              </w:rPr>
              <w:t>tti di conferimento di incarichi ((...)) di collaborazione o di consulenza a soggetti esterni a qualsiasi titolo per i quali è previsto un compenso, completi di indicazione dei soggetti percettori, della ragione dell'incarico e dell'ammontare erogato, nonché la comunicazione alla Presidenza del Consiglio dei Ministri - Dipartimento della funzione pubblica dei relativi dati ai sensi dell'articolo 53, comma 14, secondo periodo, del decreto legislativo 30 marzo 2001, n. 165 e successive modificazioni</w:t>
            </w:r>
          </w:p>
        </w:tc>
      </w:tr>
    </w:tbl>
    <w:p w:rsidR="00065596" w:rsidRPr="00065596" w:rsidRDefault="00065596" w:rsidP="00065596">
      <w:pPr>
        <w:pStyle w:val="Testonormale"/>
        <w:spacing w:line="360" w:lineRule="auto"/>
        <w:jc w:val="both"/>
        <w:rPr>
          <w:rFonts w:ascii="Calisto MT" w:eastAsia="MS Mincho" w:hAnsi="Calisto MT"/>
          <w:bCs/>
          <w:sz w:val="22"/>
          <w:szCs w:val="22"/>
        </w:rPr>
      </w:pPr>
    </w:p>
    <w:p w:rsidR="00065596" w:rsidRPr="00134DA5" w:rsidRDefault="00065596" w:rsidP="00065596">
      <w:pPr>
        <w:pStyle w:val="Testonormale"/>
        <w:spacing w:line="360" w:lineRule="auto"/>
        <w:jc w:val="both"/>
        <w:rPr>
          <w:rFonts w:ascii="Calisto MT" w:eastAsia="MS Mincho" w:hAnsi="Calisto MT"/>
          <w:bCs/>
          <w:szCs w:val="22"/>
        </w:rPr>
      </w:pPr>
      <w:r w:rsidRPr="00134DA5">
        <w:rPr>
          <w:rFonts w:ascii="Calisto MT" w:eastAsia="MS Mincho" w:hAnsi="Calisto MT"/>
          <w:bCs/>
          <w:szCs w:val="22"/>
        </w:rPr>
        <w:t xml:space="preserve">In ordine all’obbligo di pubblicazione sopra indicato si dà atto che </w:t>
      </w:r>
      <w:r w:rsidR="00134DA5" w:rsidRPr="00134DA5">
        <w:rPr>
          <w:rFonts w:ascii="Calisto MT" w:eastAsia="MS Mincho" w:hAnsi="Calisto MT"/>
          <w:bCs/>
          <w:szCs w:val="22"/>
        </w:rPr>
        <w:t>l’Ente, per l’anno 202</w:t>
      </w:r>
      <w:r w:rsidR="001A7119">
        <w:rPr>
          <w:rFonts w:ascii="Calisto MT" w:eastAsia="MS Mincho" w:hAnsi="Calisto MT"/>
          <w:bCs/>
          <w:szCs w:val="22"/>
        </w:rPr>
        <w:t>1</w:t>
      </w:r>
      <w:r w:rsidR="00134DA5" w:rsidRPr="00134DA5">
        <w:rPr>
          <w:rFonts w:ascii="Calisto MT" w:eastAsia="MS Mincho" w:hAnsi="Calisto MT"/>
          <w:bCs/>
          <w:szCs w:val="22"/>
        </w:rPr>
        <w:t xml:space="preserve">, </w:t>
      </w:r>
      <w:r w:rsidR="001A7119" w:rsidRPr="001A7119">
        <w:rPr>
          <w:rFonts w:ascii="Calisto MT" w:eastAsia="MS Mincho" w:hAnsi="Calisto MT"/>
          <w:bCs/>
          <w:szCs w:val="22"/>
        </w:rPr>
        <w:t>non risultano conferiti incarichi di amministratore o esperto ai sensi dell'art. 32 del D</w:t>
      </w:r>
      <w:r w:rsidR="001A7119">
        <w:rPr>
          <w:rFonts w:ascii="Calisto MT" w:eastAsia="MS Mincho" w:hAnsi="Calisto MT"/>
          <w:bCs/>
          <w:szCs w:val="22"/>
        </w:rPr>
        <w:t>ecreto Legge</w:t>
      </w:r>
      <w:r w:rsidR="001A7119" w:rsidRPr="001A7119">
        <w:rPr>
          <w:rFonts w:ascii="Calisto MT" w:eastAsia="MS Mincho" w:hAnsi="Calisto MT"/>
          <w:bCs/>
          <w:szCs w:val="22"/>
        </w:rPr>
        <w:t xml:space="preserve"> 24 giugno 2014, n. 90</w:t>
      </w:r>
      <w:r w:rsidRPr="00134DA5">
        <w:rPr>
          <w:rFonts w:ascii="Calisto MT" w:eastAsia="MS Mincho" w:hAnsi="Calisto MT"/>
          <w:bCs/>
          <w:szCs w:val="22"/>
        </w:rPr>
        <w:t>.</w:t>
      </w:r>
    </w:p>
    <w:p w:rsidR="00065596" w:rsidRPr="00134DA5" w:rsidRDefault="00065596" w:rsidP="00C1426E">
      <w:pPr>
        <w:pStyle w:val="Testonormale"/>
        <w:spacing w:line="276" w:lineRule="auto"/>
        <w:rPr>
          <w:rFonts w:ascii="Calisto MT" w:eastAsia="MS Mincho" w:hAnsi="Calisto MT"/>
          <w:b/>
          <w:bCs/>
          <w:szCs w:val="22"/>
        </w:rPr>
      </w:pPr>
    </w:p>
    <w:p w:rsidR="00065596" w:rsidRPr="00134DA5" w:rsidRDefault="00065596" w:rsidP="00C1426E">
      <w:pPr>
        <w:pStyle w:val="Testonormale"/>
        <w:spacing w:line="276" w:lineRule="auto"/>
        <w:rPr>
          <w:rFonts w:ascii="Calisto MT" w:eastAsia="MS Mincho" w:hAnsi="Calisto MT"/>
          <w:b/>
          <w:bCs/>
          <w:szCs w:val="22"/>
        </w:rPr>
      </w:pPr>
    </w:p>
    <w:p w:rsidR="00C1426E" w:rsidRPr="00134DA5" w:rsidRDefault="00C1426E" w:rsidP="00C1426E">
      <w:pPr>
        <w:pStyle w:val="Testonormale"/>
        <w:spacing w:line="276" w:lineRule="auto"/>
        <w:rPr>
          <w:rFonts w:ascii="Calisto MT" w:eastAsia="MS Mincho" w:hAnsi="Calisto MT"/>
          <w:bCs/>
          <w:i/>
          <w:szCs w:val="22"/>
        </w:rPr>
      </w:pPr>
      <w:r w:rsidRPr="00134DA5">
        <w:rPr>
          <w:rFonts w:ascii="Calisto MT" w:eastAsia="MS Mincho" w:hAnsi="Calisto MT"/>
          <w:b/>
          <w:bCs/>
          <w:szCs w:val="22"/>
        </w:rPr>
        <w:t xml:space="preserve">Sersale, </w:t>
      </w:r>
      <w:r w:rsidRPr="00134DA5">
        <w:rPr>
          <w:rFonts w:ascii="Calisto MT" w:eastAsia="MS Mincho" w:hAnsi="Calisto MT"/>
          <w:bCs/>
          <w:i/>
          <w:szCs w:val="22"/>
        </w:rPr>
        <w:t xml:space="preserve">li </w:t>
      </w:r>
      <w:r w:rsidR="00134DA5" w:rsidRPr="00134DA5">
        <w:rPr>
          <w:rFonts w:ascii="Calisto MT" w:eastAsia="MS Mincho" w:hAnsi="Calisto MT"/>
          <w:bCs/>
          <w:i/>
          <w:szCs w:val="22"/>
        </w:rPr>
        <w:t>22</w:t>
      </w:r>
      <w:r w:rsidRPr="00134DA5">
        <w:rPr>
          <w:rFonts w:ascii="Calisto MT" w:eastAsia="MS Mincho" w:hAnsi="Calisto MT"/>
          <w:bCs/>
          <w:i/>
          <w:szCs w:val="22"/>
        </w:rPr>
        <w:t>/</w:t>
      </w:r>
      <w:r w:rsidR="00065596" w:rsidRPr="00134DA5">
        <w:rPr>
          <w:rFonts w:ascii="Calisto MT" w:eastAsia="MS Mincho" w:hAnsi="Calisto MT"/>
          <w:bCs/>
          <w:i/>
          <w:szCs w:val="22"/>
        </w:rPr>
        <w:t>0</w:t>
      </w:r>
      <w:r w:rsidR="00134DA5" w:rsidRPr="00134DA5">
        <w:rPr>
          <w:rFonts w:ascii="Calisto MT" w:eastAsia="MS Mincho" w:hAnsi="Calisto MT"/>
          <w:bCs/>
          <w:i/>
          <w:szCs w:val="22"/>
        </w:rPr>
        <w:t>9</w:t>
      </w:r>
      <w:r w:rsidRPr="00134DA5">
        <w:rPr>
          <w:rFonts w:ascii="Calisto MT" w:eastAsia="MS Mincho" w:hAnsi="Calisto MT"/>
          <w:bCs/>
          <w:i/>
          <w:szCs w:val="22"/>
        </w:rPr>
        <w:t xml:space="preserve">/2026  </w:t>
      </w:r>
    </w:p>
    <w:p w:rsidR="00C1426E" w:rsidRPr="00134DA5" w:rsidRDefault="00C1426E" w:rsidP="00C1426E">
      <w:pPr>
        <w:pStyle w:val="NormaleWeb"/>
        <w:spacing w:before="0" w:beforeAutospacing="0" w:after="0" w:afterAutospacing="0"/>
        <w:ind w:left="4956"/>
        <w:jc w:val="center"/>
        <w:rPr>
          <w:rStyle w:val="Enfasigrassetto"/>
          <w:sz w:val="20"/>
          <w:szCs w:val="22"/>
        </w:rPr>
      </w:pPr>
    </w:p>
    <w:p w:rsidR="00C1426E" w:rsidRPr="00134DA5" w:rsidRDefault="00C1426E" w:rsidP="00C1426E">
      <w:pPr>
        <w:pStyle w:val="NormaleWeb"/>
        <w:spacing w:before="0" w:beforeAutospacing="0" w:after="0" w:afterAutospacing="0"/>
        <w:ind w:left="4956"/>
        <w:jc w:val="center"/>
        <w:rPr>
          <w:rStyle w:val="Enfasigrassetto"/>
          <w:sz w:val="20"/>
          <w:szCs w:val="22"/>
        </w:rPr>
      </w:pPr>
      <w:r w:rsidRPr="00134DA5">
        <w:rPr>
          <w:rStyle w:val="Enfasigrassetto"/>
          <w:sz w:val="20"/>
          <w:szCs w:val="22"/>
        </w:rPr>
        <w:t xml:space="preserve">Il </w:t>
      </w:r>
      <w:r w:rsidR="00134DA5" w:rsidRPr="00134DA5">
        <w:rPr>
          <w:rStyle w:val="Enfasigrassetto"/>
          <w:sz w:val="20"/>
          <w:szCs w:val="22"/>
        </w:rPr>
        <w:t xml:space="preserve">Responsabile dell’Area </w:t>
      </w:r>
      <w:r w:rsidR="001A7119">
        <w:rPr>
          <w:rStyle w:val="Enfasigrassetto"/>
          <w:sz w:val="20"/>
          <w:szCs w:val="22"/>
        </w:rPr>
        <w:t>Finanziaria e Personale</w:t>
      </w:r>
    </w:p>
    <w:p w:rsidR="00C1426E" w:rsidRPr="00134DA5" w:rsidRDefault="001A7119" w:rsidP="00C1426E">
      <w:pPr>
        <w:pStyle w:val="NormaleWeb"/>
        <w:spacing w:before="0" w:beforeAutospacing="0" w:after="0" w:afterAutospacing="0"/>
        <w:ind w:left="4956"/>
        <w:jc w:val="center"/>
        <w:rPr>
          <w:b/>
          <w:i/>
          <w:sz w:val="20"/>
          <w:szCs w:val="22"/>
        </w:rPr>
      </w:pPr>
      <w:r>
        <w:rPr>
          <w:rStyle w:val="Enfasigrassetto"/>
          <w:b w:val="0"/>
          <w:i/>
          <w:sz w:val="20"/>
          <w:szCs w:val="22"/>
        </w:rPr>
        <w:t>Dott. Salvatore Borelli</w:t>
      </w:r>
    </w:p>
    <w:p w:rsidR="00C02B69" w:rsidRPr="00134DA5" w:rsidRDefault="00C02B69">
      <w:pPr>
        <w:rPr>
          <w:sz w:val="20"/>
          <w:szCs w:val="22"/>
        </w:rPr>
      </w:pPr>
    </w:p>
    <w:sectPr w:rsidR="00C02B69" w:rsidRPr="00134D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6E"/>
    <w:rsid w:val="00065596"/>
    <w:rsid w:val="000C7A47"/>
    <w:rsid w:val="00134DA5"/>
    <w:rsid w:val="001A7119"/>
    <w:rsid w:val="00C02B69"/>
    <w:rsid w:val="00C1426E"/>
    <w:rsid w:val="00CA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E1427-03EF-4DB3-9B03-56A35202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14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06559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C1426E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C1426E"/>
    <w:pPr>
      <w:spacing w:before="100" w:beforeAutospacing="1" w:after="100" w:afterAutospacing="1"/>
    </w:pPr>
  </w:style>
  <w:style w:type="paragraph" w:styleId="Titolo">
    <w:name w:val="Title"/>
    <w:basedOn w:val="Normale"/>
    <w:link w:val="TitoloCarattere"/>
    <w:uiPriority w:val="99"/>
    <w:qFormat/>
    <w:rsid w:val="00C1426E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uiPriority w:val="99"/>
    <w:rsid w:val="00C142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C1426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1426E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isselectedend">
    <w:name w:val="isselectedend"/>
    <w:basedOn w:val="Normale"/>
    <w:uiPriority w:val="99"/>
    <w:semiHidden/>
    <w:rsid w:val="00C1426E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59"/>
    <w:rsid w:val="00C14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grassetto">
    <w:name w:val="Strong"/>
    <w:basedOn w:val="Carpredefinitoparagrafo"/>
    <w:uiPriority w:val="22"/>
    <w:qFormat/>
    <w:rsid w:val="00C1426E"/>
    <w:rPr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rsid w:val="0006559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6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2026-09-22T11:23:00Z</cp:lastPrinted>
  <dcterms:created xsi:type="dcterms:W3CDTF">2026-09-22T11:45:00Z</dcterms:created>
  <dcterms:modified xsi:type="dcterms:W3CDTF">2026-09-22T11:45:00Z</dcterms:modified>
</cp:coreProperties>
</file>